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43" w:rsidRDefault="00D10843" w:rsidP="00D10843">
      <w:pPr>
        <w:spacing w:line="240" w:lineRule="auto"/>
        <w:contextualSpacing/>
        <w:jc w:val="right"/>
        <w:rPr>
          <w:rFonts w:ascii="Times New Roman" w:hAnsi="Times New Roman"/>
          <w:sz w:val="28"/>
          <w:szCs w:val="28"/>
        </w:rPr>
      </w:pPr>
      <w:r>
        <w:rPr>
          <w:rFonts w:ascii="Times New Roman" w:hAnsi="Times New Roman"/>
          <w:sz w:val="28"/>
          <w:szCs w:val="28"/>
        </w:rPr>
        <w:t>Приложение 3</w:t>
      </w:r>
    </w:p>
    <w:p w:rsidR="00F75D3A" w:rsidRDefault="00D10843" w:rsidP="00F75D3A">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F75D3A" w:rsidRDefault="00D10843" w:rsidP="00F75D3A">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D10843" w:rsidRDefault="00D10843" w:rsidP="00F13703">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737627" w:rsidRPr="00547EF7">
        <w:rPr>
          <w:rFonts w:ascii="Times New Roman" w:hAnsi="Times New Roman"/>
          <w:sz w:val="28"/>
          <w:szCs w:val="28"/>
          <w:lang w:eastAsia="ar-SA"/>
        </w:rPr>
        <w:t>Предоставление разрешения на условно разрешенный вид использования земельного участка или объекта капитального строительства</w:t>
      </w:r>
      <w:r w:rsidRPr="00C167C7">
        <w:rPr>
          <w:rFonts w:ascii="Times New Roman" w:hAnsi="Times New Roman"/>
          <w:sz w:val="28"/>
          <w:szCs w:val="28"/>
        </w:rPr>
        <w:t>»</w:t>
      </w:r>
    </w:p>
    <w:p w:rsidR="00D10843" w:rsidRPr="004550FC" w:rsidRDefault="00D10843" w:rsidP="008076C1">
      <w:pPr>
        <w:tabs>
          <w:tab w:val="left" w:pos="284"/>
        </w:tabs>
        <w:spacing w:line="240" w:lineRule="auto"/>
        <w:ind w:left="284"/>
        <w:contextualSpacing/>
        <w:jc w:val="center"/>
        <w:rPr>
          <w:rFonts w:ascii="Times New Roman" w:hAnsi="Times New Roman"/>
          <w:sz w:val="24"/>
          <w:szCs w:val="24"/>
        </w:rPr>
      </w:pPr>
      <w:r w:rsidRPr="00BF0477">
        <w:rPr>
          <w:rFonts w:ascii="Times New Roman" w:hAnsi="Times New Roman"/>
          <w:sz w:val="24"/>
          <w:szCs w:val="24"/>
        </w:rPr>
        <w:t>Исчерпывающий перечень документов, необходимых для предоставления муниципальной услуги</w:t>
      </w:r>
      <w:r w:rsidR="00E573DD" w:rsidRPr="00BF0477">
        <w:rPr>
          <w:rFonts w:ascii="Times New Roman" w:hAnsi="Times New Roman"/>
          <w:sz w:val="24"/>
          <w:szCs w:val="24"/>
        </w:rPr>
        <w:t xml:space="preserve">, и перечень способов подачи запроса о предоставлении муниципальной услуги и документов, необходимых для предоставления </w:t>
      </w:r>
      <w:r w:rsidR="00E573DD" w:rsidRPr="004550FC">
        <w:rPr>
          <w:rFonts w:ascii="Times New Roman" w:hAnsi="Times New Roman"/>
          <w:sz w:val="24"/>
          <w:szCs w:val="24"/>
        </w:rPr>
        <w:t>муниципальной услуги</w:t>
      </w:r>
    </w:p>
    <w:tbl>
      <w:tblPr>
        <w:tblStyle w:val="a5"/>
        <w:tblW w:w="9606" w:type="dxa"/>
        <w:tblInd w:w="108" w:type="dxa"/>
        <w:tblLayout w:type="fixed"/>
        <w:tblLook w:val="04A0" w:firstRow="1" w:lastRow="0" w:firstColumn="1" w:lastColumn="0" w:noHBand="0" w:noVBand="1"/>
      </w:tblPr>
      <w:tblGrid>
        <w:gridCol w:w="1560"/>
        <w:gridCol w:w="2727"/>
        <w:gridCol w:w="2234"/>
        <w:gridCol w:w="3085"/>
      </w:tblGrid>
      <w:tr w:rsidR="00D10843" w:rsidRPr="004550FC" w:rsidTr="00B34B22">
        <w:tc>
          <w:tcPr>
            <w:tcW w:w="1560" w:type="dxa"/>
            <w:shd w:val="clear" w:color="auto" w:fill="FFFFFF" w:themeFill="background1"/>
          </w:tcPr>
          <w:p w:rsidR="00D10843" w:rsidRPr="004550FC" w:rsidRDefault="00D10843" w:rsidP="00E57E8A">
            <w:pPr>
              <w:autoSpaceDE w:val="0"/>
              <w:autoSpaceDN w:val="0"/>
              <w:adjustRightInd w:val="0"/>
              <w:ind w:left="-108" w:firstLine="108"/>
              <w:contextualSpacing/>
              <w:jc w:val="center"/>
              <w:rPr>
                <w:rFonts w:ascii="Times New Roman" w:eastAsiaTheme="minorHAnsi" w:hAnsi="Times New Roman"/>
                <w:b/>
                <w:sz w:val="24"/>
                <w:szCs w:val="24"/>
                <w:lang w:eastAsia="en-US"/>
              </w:rPr>
            </w:pPr>
            <w:r w:rsidRPr="004550FC">
              <w:rPr>
                <w:rFonts w:ascii="Times New Roman" w:eastAsiaTheme="minorHAnsi" w:hAnsi="Times New Roman"/>
                <w:b/>
                <w:sz w:val="24"/>
                <w:szCs w:val="24"/>
                <w:lang w:eastAsia="en-US"/>
              </w:rPr>
              <w:t>Идентификаторы категорий (признаков) заявителей</w:t>
            </w:r>
          </w:p>
        </w:tc>
        <w:tc>
          <w:tcPr>
            <w:tcW w:w="2727" w:type="dxa"/>
            <w:shd w:val="clear" w:color="auto" w:fill="FFFFFF" w:themeFill="background1"/>
          </w:tcPr>
          <w:p w:rsidR="00D10843" w:rsidRPr="004550FC"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4550FC">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234" w:type="dxa"/>
            <w:shd w:val="clear" w:color="auto" w:fill="FFFFFF" w:themeFill="background1"/>
          </w:tcPr>
          <w:p w:rsidR="00D10843" w:rsidRPr="004550FC"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4550FC">
              <w:rPr>
                <w:rFonts w:ascii="Times New Roman" w:hAnsi="Times New Roman"/>
                <w:b/>
                <w:sz w:val="24"/>
                <w:szCs w:val="24"/>
              </w:rPr>
              <w:t>Способы подачи документов и (или) информации</w:t>
            </w:r>
          </w:p>
        </w:tc>
        <w:tc>
          <w:tcPr>
            <w:tcW w:w="3085" w:type="dxa"/>
            <w:shd w:val="clear" w:color="auto" w:fill="FFFFFF" w:themeFill="background1"/>
          </w:tcPr>
          <w:p w:rsidR="00D10843" w:rsidRPr="004550FC"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4550FC">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3D7CC7" w:rsidRPr="004550FC" w:rsidTr="00B34B22">
        <w:trPr>
          <w:trHeight w:hRule="exact" w:val="8590"/>
        </w:trPr>
        <w:tc>
          <w:tcPr>
            <w:tcW w:w="1560" w:type="dxa"/>
            <w:shd w:val="clear" w:color="auto" w:fill="FFFFFF" w:themeFill="background1"/>
          </w:tcPr>
          <w:p w:rsidR="003D7CC7" w:rsidRPr="004550FC" w:rsidRDefault="00AE014C" w:rsidP="00B36C98">
            <w:pPr>
              <w:pStyle w:val="ConsPlusNormal"/>
              <w:ind w:firstLine="0"/>
              <w:contextualSpacing/>
              <w:jc w:val="both"/>
              <w:rPr>
                <w:rFonts w:ascii="Times New Roman" w:hAnsi="Times New Roman" w:cs="Times New Roman"/>
                <w:sz w:val="24"/>
                <w:szCs w:val="24"/>
              </w:rPr>
            </w:pPr>
            <w:r w:rsidRPr="004550FC">
              <w:rPr>
                <w:rFonts w:ascii="Times New Roman" w:hAnsi="Times New Roman" w:cs="Times New Roman"/>
                <w:sz w:val="24"/>
                <w:szCs w:val="24"/>
              </w:rPr>
              <w:t>А - Г</w:t>
            </w:r>
          </w:p>
        </w:tc>
        <w:tc>
          <w:tcPr>
            <w:tcW w:w="2727" w:type="dxa"/>
            <w:shd w:val="clear" w:color="auto" w:fill="FFFFFF" w:themeFill="background1"/>
          </w:tcPr>
          <w:p w:rsidR="003D7CC7" w:rsidRPr="00DC5F77" w:rsidRDefault="003D7CC7" w:rsidP="000B4148">
            <w:pPr>
              <w:pStyle w:val="1"/>
              <w:jc w:val="both"/>
              <w:outlineLvl w:val="0"/>
              <w:rPr>
                <w:rFonts w:ascii="Times New Roman" w:hAnsi="Times New Roman" w:cs="Times New Roman"/>
                <w:b w:val="0"/>
              </w:rPr>
            </w:pPr>
            <w:bookmarkStart w:id="0" w:name="_GoBack"/>
            <w:r w:rsidRPr="00D208B0">
              <w:rPr>
                <w:rFonts w:ascii="Times New Roman" w:hAnsi="Times New Roman"/>
                <w:b w:val="0"/>
              </w:rPr>
              <w:t>а)</w:t>
            </w:r>
            <w:r w:rsidRPr="004550FC">
              <w:rPr>
                <w:rFonts w:ascii="Times New Roman" w:hAnsi="Times New Roman"/>
              </w:rPr>
              <w:t xml:space="preserve"> </w:t>
            </w:r>
            <w:bookmarkEnd w:id="0"/>
            <w:r w:rsidR="00235D0E" w:rsidRPr="00DC5F77">
              <w:rPr>
                <w:rFonts w:ascii="Times New Roman" w:hAnsi="Times New Roman"/>
                <w:b w:val="0"/>
              </w:rPr>
              <w:t xml:space="preserve">заявление о предоставлении </w:t>
            </w:r>
            <w:r w:rsidR="00DC5F77" w:rsidRPr="00DC5F77">
              <w:rPr>
                <w:rFonts w:ascii="Times New Roman" w:hAnsi="Times New Roman" w:cs="Times New Roman"/>
                <w:b w:val="0"/>
                <w:lang w:eastAsia="ar-SA"/>
              </w:rPr>
              <w:t>на условно разрешенный вид использования земельного участка или объекта капитального строительства</w:t>
            </w:r>
            <w:r w:rsidR="00DC5F77" w:rsidRPr="00DC5F77">
              <w:rPr>
                <w:rFonts w:ascii="Times New Roman" w:hAnsi="Times New Roman" w:cs="Times New Roman"/>
                <w:b w:val="0"/>
                <w:shd w:val="clear" w:color="auto" w:fill="FFFFFF"/>
              </w:rPr>
              <w:t xml:space="preserve"> </w:t>
            </w: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rPr>
            </w:pPr>
          </w:p>
        </w:tc>
        <w:tc>
          <w:tcPr>
            <w:tcW w:w="2234" w:type="dxa"/>
            <w:shd w:val="clear" w:color="auto" w:fill="FFFFFF" w:themeFill="background1"/>
          </w:tcPr>
          <w:p w:rsidR="003D7CC7" w:rsidRPr="004550FC" w:rsidRDefault="003D7CC7" w:rsidP="000D2774">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1)</w:t>
            </w:r>
            <w:r w:rsidR="009B23A9" w:rsidRPr="004550FC">
              <w:rPr>
                <w:rFonts w:ascii="Times New Roman" w:eastAsia="Calibri" w:hAnsi="Times New Roman"/>
                <w:sz w:val="24"/>
                <w:szCs w:val="24"/>
                <w:lang w:eastAsia="en-US"/>
              </w:rPr>
              <w:t xml:space="preserve"> </w:t>
            </w:r>
            <w:r w:rsidRPr="004550FC">
              <w:rPr>
                <w:rFonts w:ascii="Times New Roman" w:eastAsia="Calibri" w:hAnsi="Times New Roman"/>
                <w:sz w:val="24"/>
                <w:szCs w:val="24"/>
                <w:lang w:eastAsia="en-US"/>
              </w:rPr>
              <w:t xml:space="preserve">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3D7CC7" w:rsidRPr="004550FC" w:rsidRDefault="003D7CC7" w:rsidP="000D2774">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2) посредством ЕПГУ, РПГУ</w:t>
            </w:r>
          </w:p>
          <w:p w:rsidR="003D7CC7" w:rsidRPr="004550FC" w:rsidRDefault="003D7CC7" w:rsidP="003D7CC7">
            <w:pPr>
              <w:pStyle w:val="ConsPlusNormal"/>
              <w:ind w:firstLine="0"/>
              <w:contextualSpacing/>
              <w:jc w:val="both"/>
              <w:rPr>
                <w:rFonts w:ascii="Times New Roman" w:eastAsiaTheme="minorHAnsi" w:hAnsi="Times New Roman" w:cs="Times New Roman"/>
                <w:sz w:val="24"/>
                <w:szCs w:val="24"/>
                <w:lang w:eastAsia="en-US"/>
              </w:rPr>
            </w:pPr>
            <w:r w:rsidRPr="004550FC">
              <w:rPr>
                <w:rFonts w:ascii="Times New Roman" w:eastAsia="Calibri" w:hAnsi="Times New Roman" w:cs="Times New Roman"/>
                <w:sz w:val="24"/>
                <w:szCs w:val="24"/>
                <w:lang w:eastAsia="en-US"/>
              </w:rPr>
              <w:t>3) через МФЦ</w:t>
            </w:r>
            <w:r w:rsidRPr="004550FC">
              <w:rPr>
                <w:rFonts w:ascii="Times New Roman" w:hAnsi="Times New Roman" w:cs="Times New Roman"/>
                <w:sz w:val="24"/>
                <w:szCs w:val="24"/>
              </w:rPr>
              <w:t xml:space="preserve"> </w:t>
            </w:r>
          </w:p>
        </w:tc>
        <w:tc>
          <w:tcPr>
            <w:tcW w:w="3085" w:type="dxa"/>
            <w:shd w:val="clear" w:color="auto" w:fill="FFFFFF" w:themeFill="background1"/>
          </w:tcPr>
          <w:p w:rsidR="003D7CC7" w:rsidRPr="004550FC" w:rsidRDefault="003D7CC7" w:rsidP="00074157">
            <w:pPr>
              <w:ind w:firstLine="33"/>
              <w:contextualSpacing/>
              <w:jc w:val="both"/>
              <w:rPr>
                <w:rFonts w:ascii="Times New Roman" w:eastAsia="Calibri" w:hAnsi="Times New Roman"/>
                <w:sz w:val="24"/>
                <w:szCs w:val="24"/>
                <w:lang w:eastAsia="en-US"/>
              </w:rPr>
            </w:pPr>
            <w:proofErr w:type="gramStart"/>
            <w:r w:rsidRPr="004550FC">
              <w:rPr>
                <w:rFonts w:ascii="Times New Roman" w:eastAsia="Calibri" w:hAnsi="Times New Roman"/>
                <w:sz w:val="24"/>
                <w:szCs w:val="24"/>
                <w:lang w:eastAsia="en-US"/>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sidR="00BF0477" w:rsidRPr="004550FC">
              <w:rPr>
                <w:rFonts w:ascii="Times New Roman" w:eastAsia="Calibri" w:hAnsi="Times New Roman"/>
                <w:sz w:val="24"/>
                <w:szCs w:val="24"/>
                <w:lang w:eastAsia="en-US"/>
              </w:rPr>
              <w:t>.</w:t>
            </w:r>
            <w:proofErr w:type="gramEnd"/>
          </w:p>
          <w:p w:rsidR="00BF0477" w:rsidRPr="004550FC" w:rsidRDefault="00BF0477" w:rsidP="00074157">
            <w:pPr>
              <w:ind w:firstLine="33"/>
              <w:contextualSpacing/>
              <w:jc w:val="both"/>
              <w:rPr>
                <w:rFonts w:ascii="Times New Roman" w:eastAsia="Calibri" w:hAnsi="Times New Roman"/>
                <w:sz w:val="24"/>
                <w:szCs w:val="24"/>
                <w:lang w:eastAsia="en-US"/>
              </w:rPr>
            </w:pPr>
            <w:r w:rsidRPr="004550FC">
              <w:rPr>
                <w:rFonts w:ascii="Times New Roman" w:hAnsi="Times New Roman"/>
                <w:sz w:val="24"/>
                <w:szCs w:val="24"/>
              </w:rPr>
              <w:t xml:space="preserve">В случае представления заявления в электронной форме посредством Единого портала в электронной форме заявление заполняется путем внесения соответствующих сведений в интерактивную форму </w:t>
            </w:r>
            <w:r w:rsidR="006F3F87">
              <w:rPr>
                <w:rFonts w:ascii="Times New Roman" w:hAnsi="Times New Roman"/>
                <w:sz w:val="24"/>
                <w:szCs w:val="24"/>
              </w:rPr>
              <w:t>РПГУ</w:t>
            </w:r>
          </w:p>
          <w:p w:rsidR="003D7CC7" w:rsidRPr="004550FC" w:rsidRDefault="003D7CC7" w:rsidP="00074157">
            <w:pPr>
              <w:ind w:firstLine="33"/>
              <w:contextualSpacing/>
              <w:jc w:val="both"/>
              <w:rPr>
                <w:rFonts w:ascii="Times New Roman" w:hAnsi="Times New Roman"/>
                <w:b/>
                <w:sz w:val="24"/>
                <w:szCs w:val="24"/>
              </w:rPr>
            </w:pPr>
            <w:r w:rsidRPr="004550FC">
              <w:rPr>
                <w:rFonts w:ascii="Times New Roman" w:eastAsia="Calibri" w:hAnsi="Times New Roman"/>
                <w:sz w:val="24"/>
                <w:szCs w:val="24"/>
                <w:lang w:eastAsia="en-US"/>
              </w:rPr>
              <w:t>1 экземпляр</w:t>
            </w:r>
          </w:p>
        </w:tc>
      </w:tr>
      <w:tr w:rsidR="00111B02" w:rsidRPr="004550FC" w:rsidTr="004550FC">
        <w:trPr>
          <w:trHeight w:hRule="exact" w:val="4257"/>
        </w:trPr>
        <w:tc>
          <w:tcPr>
            <w:tcW w:w="1560" w:type="dxa"/>
            <w:shd w:val="clear" w:color="auto" w:fill="FFFFFF" w:themeFill="background1"/>
          </w:tcPr>
          <w:p w:rsidR="00111B02" w:rsidRPr="004550FC" w:rsidRDefault="00111B02" w:rsidP="00B36C98">
            <w:pPr>
              <w:pStyle w:val="ConsPlusNormal"/>
              <w:ind w:firstLine="0"/>
              <w:contextualSpacing/>
              <w:jc w:val="both"/>
              <w:rPr>
                <w:rFonts w:ascii="Times New Roman" w:hAnsi="Times New Roman" w:cs="Times New Roman"/>
                <w:sz w:val="24"/>
                <w:szCs w:val="24"/>
              </w:rPr>
            </w:pPr>
            <w:r w:rsidRPr="004550FC">
              <w:rPr>
                <w:rFonts w:ascii="Times New Roman" w:hAnsi="Times New Roman" w:cs="Times New Roman"/>
                <w:sz w:val="24"/>
                <w:szCs w:val="24"/>
              </w:rPr>
              <w:lastRenderedPageBreak/>
              <w:t>А - Г</w:t>
            </w:r>
          </w:p>
        </w:tc>
        <w:tc>
          <w:tcPr>
            <w:tcW w:w="2727" w:type="dxa"/>
            <w:shd w:val="clear" w:color="auto" w:fill="FFFFFF" w:themeFill="background1"/>
          </w:tcPr>
          <w:p w:rsidR="00111B02" w:rsidRPr="004550FC" w:rsidRDefault="00111B02" w:rsidP="00A30392">
            <w:pPr>
              <w:rPr>
                <w:rFonts w:ascii="Times New Roman" w:hAnsi="Times New Roman"/>
                <w:sz w:val="24"/>
                <w:szCs w:val="24"/>
              </w:rPr>
            </w:pPr>
            <w:r w:rsidRPr="004550FC">
              <w:rPr>
                <w:rFonts w:ascii="Times New Roman" w:hAnsi="Times New Roman"/>
                <w:sz w:val="24"/>
                <w:szCs w:val="24"/>
              </w:rPr>
              <w:t xml:space="preserve">б) документ, удостоверяющий личность заявителя или представителя заявителя, в случае представления </w:t>
            </w:r>
          </w:p>
          <w:p w:rsidR="00111B02" w:rsidRPr="004550FC" w:rsidRDefault="00111B02" w:rsidP="008E2489">
            <w:pPr>
              <w:rPr>
                <w:rFonts w:ascii="Times New Roman" w:hAnsi="Times New Roman"/>
                <w:sz w:val="24"/>
                <w:szCs w:val="24"/>
              </w:rPr>
            </w:pPr>
            <w:r w:rsidRPr="004550FC">
              <w:rPr>
                <w:rFonts w:ascii="Times New Roman" w:hAnsi="Times New Roman"/>
                <w:sz w:val="24"/>
                <w:szCs w:val="24"/>
              </w:rPr>
              <w:t>заявления о разрешени</w:t>
            </w:r>
            <w:r w:rsidR="008E2489">
              <w:rPr>
                <w:rFonts w:ascii="Times New Roman" w:hAnsi="Times New Roman"/>
                <w:sz w:val="24"/>
                <w:szCs w:val="24"/>
              </w:rPr>
              <w:t>и</w:t>
            </w:r>
            <w:r w:rsidRPr="004550FC">
              <w:rPr>
                <w:rFonts w:ascii="Times New Roman" w:hAnsi="Times New Roman"/>
                <w:sz w:val="24"/>
                <w:szCs w:val="24"/>
              </w:rPr>
              <w:t xml:space="preserve"> и прилагаемых к нему документов посредством личного обращения в уполномоченный орган, в том числе через многофункциональный центр</w:t>
            </w:r>
          </w:p>
        </w:tc>
        <w:tc>
          <w:tcPr>
            <w:tcW w:w="2234" w:type="dxa"/>
            <w:vMerge w:val="restart"/>
            <w:shd w:val="clear" w:color="auto" w:fill="FFFFFF" w:themeFill="background1"/>
          </w:tcPr>
          <w:p w:rsidR="00111B02" w:rsidRPr="004550FC" w:rsidRDefault="00111B02" w:rsidP="00111B02">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 xml:space="preserve">1) 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111B02" w:rsidRPr="004550FC" w:rsidRDefault="00111B02" w:rsidP="00111B0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2) посредством ЕПГУ, РПГУ</w:t>
            </w:r>
          </w:p>
          <w:p w:rsidR="00111B02" w:rsidRPr="004550FC" w:rsidRDefault="00111B02" w:rsidP="00111B0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3) через МФЦ</w:t>
            </w:r>
          </w:p>
        </w:tc>
        <w:tc>
          <w:tcPr>
            <w:tcW w:w="3085" w:type="dxa"/>
            <w:shd w:val="clear" w:color="auto" w:fill="FFFFFF" w:themeFill="background1"/>
          </w:tcPr>
          <w:p w:rsidR="00111B02" w:rsidRPr="004550FC" w:rsidRDefault="00111B02" w:rsidP="00BF0477">
            <w:pPr>
              <w:ind w:firstLine="33"/>
              <w:contextualSpacing/>
              <w:jc w:val="both"/>
              <w:rPr>
                <w:rFonts w:ascii="Times New Roman" w:hAnsi="Times New Roman"/>
                <w:sz w:val="24"/>
                <w:szCs w:val="24"/>
              </w:rPr>
            </w:pPr>
            <w:r w:rsidRPr="004550FC">
              <w:rPr>
                <w:rFonts w:ascii="Times New Roman" w:hAnsi="Times New Roman"/>
                <w:sz w:val="24"/>
                <w:szCs w:val="24"/>
              </w:rPr>
              <w:t xml:space="preserve">В случае представления документов посредством ЕПГУ </w:t>
            </w:r>
            <w:r w:rsidR="0044662B">
              <w:rPr>
                <w:rFonts w:ascii="Times New Roman" w:hAnsi="Times New Roman"/>
                <w:sz w:val="24"/>
                <w:szCs w:val="24"/>
              </w:rPr>
              <w:t xml:space="preserve">указанных </w:t>
            </w:r>
            <w:r w:rsidRPr="004550FC">
              <w:rPr>
                <w:rFonts w:ascii="Times New Roman" w:hAnsi="Times New Roman"/>
                <w:sz w:val="24"/>
                <w:szCs w:val="24"/>
              </w:rPr>
              <w:t>документа не требуется</w:t>
            </w:r>
            <w:r w:rsidR="00E22BA4">
              <w:rPr>
                <w:rFonts w:ascii="Times New Roman" w:hAnsi="Times New Roman"/>
                <w:sz w:val="24"/>
                <w:szCs w:val="24"/>
              </w:rPr>
              <w:t>.</w:t>
            </w:r>
          </w:p>
          <w:p w:rsidR="00111B02" w:rsidRPr="004550FC" w:rsidRDefault="00111B02" w:rsidP="00B36C98">
            <w:pPr>
              <w:ind w:firstLine="33"/>
              <w:contextualSpacing/>
              <w:jc w:val="both"/>
              <w:rPr>
                <w:rFonts w:ascii="Times New Roman" w:eastAsia="Calibri" w:hAnsi="Times New Roman"/>
                <w:sz w:val="24"/>
                <w:szCs w:val="24"/>
                <w:lang w:eastAsia="en-US"/>
              </w:rPr>
            </w:pPr>
            <w:r w:rsidRPr="004550FC">
              <w:rPr>
                <w:rFonts w:ascii="Times New Roman" w:eastAsia="Calibri" w:hAnsi="Times New Roman"/>
                <w:sz w:val="24"/>
                <w:szCs w:val="24"/>
                <w:lang w:eastAsia="en-US"/>
              </w:rPr>
              <w:t>1 экземпляр</w:t>
            </w:r>
          </w:p>
        </w:tc>
      </w:tr>
      <w:tr w:rsidR="00111B02" w:rsidRPr="004550FC" w:rsidTr="00E22BA4">
        <w:trPr>
          <w:trHeight w:hRule="exact" w:val="6675"/>
        </w:trPr>
        <w:tc>
          <w:tcPr>
            <w:tcW w:w="1560" w:type="dxa"/>
            <w:shd w:val="clear" w:color="auto" w:fill="FFFFFF" w:themeFill="background1"/>
          </w:tcPr>
          <w:p w:rsidR="00111B02" w:rsidRPr="004550FC" w:rsidRDefault="00111B02" w:rsidP="00B36C98">
            <w:pPr>
              <w:pStyle w:val="ConsPlusNormal"/>
              <w:ind w:firstLine="0"/>
              <w:contextualSpacing/>
              <w:jc w:val="both"/>
              <w:rPr>
                <w:rFonts w:ascii="Times New Roman" w:hAnsi="Times New Roman" w:cs="Times New Roman"/>
                <w:sz w:val="24"/>
                <w:szCs w:val="24"/>
              </w:rPr>
            </w:pPr>
            <w:r w:rsidRPr="004550FC">
              <w:rPr>
                <w:rFonts w:ascii="Times New Roman" w:hAnsi="Times New Roman" w:cs="Times New Roman"/>
                <w:sz w:val="24"/>
                <w:szCs w:val="24"/>
              </w:rPr>
              <w:t>А - Г</w:t>
            </w:r>
          </w:p>
        </w:tc>
        <w:tc>
          <w:tcPr>
            <w:tcW w:w="2727" w:type="dxa"/>
            <w:shd w:val="clear" w:color="auto" w:fill="FFFFFF" w:themeFill="background1"/>
          </w:tcPr>
          <w:p w:rsidR="00111B02" w:rsidRPr="004550FC" w:rsidRDefault="00111B02" w:rsidP="00A30392">
            <w:pPr>
              <w:rPr>
                <w:rFonts w:ascii="Times New Roman" w:hAnsi="Times New Roman"/>
                <w:sz w:val="24"/>
                <w:szCs w:val="24"/>
              </w:rPr>
            </w:pPr>
            <w:r w:rsidRPr="004550FC">
              <w:rPr>
                <w:rFonts w:ascii="Times New Roman" w:hAnsi="Times New Roman"/>
                <w:sz w:val="24"/>
                <w:szCs w:val="24"/>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w:t>
            </w:r>
          </w:p>
        </w:tc>
        <w:tc>
          <w:tcPr>
            <w:tcW w:w="2234" w:type="dxa"/>
            <w:vMerge/>
            <w:shd w:val="clear" w:color="auto" w:fill="FFFFFF" w:themeFill="background1"/>
          </w:tcPr>
          <w:p w:rsidR="00111B02" w:rsidRPr="004550FC" w:rsidRDefault="00111B02" w:rsidP="000D2774">
            <w:pPr>
              <w:contextualSpacing/>
              <w:rPr>
                <w:rFonts w:ascii="Times New Roman" w:eastAsia="Calibri" w:hAnsi="Times New Roman"/>
                <w:sz w:val="24"/>
                <w:szCs w:val="24"/>
                <w:lang w:eastAsia="en-US"/>
              </w:rPr>
            </w:pPr>
          </w:p>
        </w:tc>
        <w:tc>
          <w:tcPr>
            <w:tcW w:w="3085" w:type="dxa"/>
            <w:shd w:val="clear" w:color="auto" w:fill="FFFFFF" w:themeFill="background1"/>
          </w:tcPr>
          <w:p w:rsidR="00111B02" w:rsidRDefault="00111B02" w:rsidP="004550FC">
            <w:pPr>
              <w:ind w:firstLine="33"/>
              <w:contextualSpacing/>
              <w:jc w:val="both"/>
              <w:rPr>
                <w:rFonts w:ascii="Times New Roman" w:hAnsi="Times New Roman"/>
                <w:sz w:val="24"/>
                <w:szCs w:val="24"/>
              </w:rPr>
            </w:pPr>
            <w:proofErr w:type="gramStart"/>
            <w:r w:rsidRPr="004550FC">
              <w:rPr>
                <w:rFonts w:ascii="Times New Roman" w:hAnsi="Times New Roman"/>
                <w:sz w:val="24"/>
                <w:szCs w:val="24"/>
              </w:rPr>
              <w:t xml:space="preserve">В случае представления документов в электронной форме посредством </w:t>
            </w:r>
            <w:r w:rsidR="008E2489">
              <w:rPr>
                <w:rFonts w:ascii="Times New Roman" w:hAnsi="Times New Roman"/>
                <w:sz w:val="24"/>
                <w:szCs w:val="24"/>
              </w:rPr>
              <w:t>ЕПГУ</w:t>
            </w:r>
            <w:r w:rsidRPr="004550FC">
              <w:rPr>
                <w:rFonts w:ascii="Times New Roman" w:hAnsi="Times New Roman"/>
                <w:sz w:val="24"/>
                <w:szCs w:val="24"/>
              </w:rPr>
              <w:t>,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111B02" w:rsidRPr="004550FC" w:rsidRDefault="00111B02" w:rsidP="004550FC">
            <w:pPr>
              <w:ind w:firstLine="33"/>
              <w:contextualSpacing/>
              <w:jc w:val="both"/>
              <w:rPr>
                <w:rFonts w:ascii="Times New Roman" w:hAnsi="Times New Roman"/>
                <w:sz w:val="24"/>
                <w:szCs w:val="24"/>
              </w:rPr>
            </w:pPr>
            <w:r w:rsidRPr="004550FC">
              <w:rPr>
                <w:rFonts w:ascii="Times New Roman" w:eastAsia="Calibri" w:hAnsi="Times New Roman"/>
                <w:sz w:val="24"/>
                <w:szCs w:val="24"/>
                <w:lang w:eastAsia="en-US"/>
              </w:rPr>
              <w:t>1 экземпляр</w:t>
            </w:r>
          </w:p>
        </w:tc>
      </w:tr>
      <w:tr w:rsidR="003D7CC7" w:rsidRPr="004550FC" w:rsidTr="00B36C98">
        <w:trPr>
          <w:trHeight w:val="126"/>
        </w:trPr>
        <w:tc>
          <w:tcPr>
            <w:tcW w:w="1560" w:type="dxa"/>
            <w:shd w:val="clear" w:color="auto" w:fill="FFFFFF" w:themeFill="background1"/>
          </w:tcPr>
          <w:p w:rsidR="003D7CC7" w:rsidRPr="004550FC" w:rsidRDefault="00AE014C" w:rsidP="00F75D3A">
            <w:pPr>
              <w:pStyle w:val="ConsPlusNormal"/>
              <w:ind w:firstLine="567"/>
              <w:contextualSpacing/>
              <w:jc w:val="both"/>
              <w:rPr>
                <w:rFonts w:ascii="Times New Roman" w:hAnsi="Times New Roman" w:cs="Times New Roman"/>
                <w:sz w:val="24"/>
                <w:szCs w:val="24"/>
              </w:rPr>
            </w:pPr>
            <w:r w:rsidRPr="004550FC">
              <w:rPr>
                <w:rFonts w:ascii="Times New Roman" w:hAnsi="Times New Roman" w:cs="Times New Roman"/>
                <w:sz w:val="24"/>
                <w:szCs w:val="24"/>
              </w:rPr>
              <w:t>А - Г</w:t>
            </w:r>
          </w:p>
        </w:tc>
        <w:tc>
          <w:tcPr>
            <w:tcW w:w="2727" w:type="dxa"/>
            <w:shd w:val="clear" w:color="auto" w:fill="FFFFFF" w:themeFill="background1"/>
          </w:tcPr>
          <w:p w:rsidR="00B34B22" w:rsidRPr="004550FC" w:rsidRDefault="004550FC" w:rsidP="00B34B22">
            <w:pPr>
              <w:rPr>
                <w:rFonts w:ascii="Times New Roman" w:eastAsiaTheme="minorHAnsi" w:hAnsi="Times New Roman"/>
                <w:sz w:val="24"/>
                <w:szCs w:val="24"/>
                <w:lang w:eastAsia="en-US"/>
              </w:rPr>
            </w:pPr>
            <w:r w:rsidRPr="004550FC">
              <w:rPr>
                <w:rFonts w:ascii="Times New Roman" w:eastAsiaTheme="minorHAnsi" w:hAnsi="Times New Roman"/>
                <w:sz w:val="24"/>
                <w:szCs w:val="24"/>
                <w:lang w:eastAsia="en-US"/>
              </w:rPr>
              <w:t>г</w:t>
            </w:r>
            <w:r w:rsidR="003D7CC7" w:rsidRPr="004550FC">
              <w:rPr>
                <w:rFonts w:ascii="Times New Roman" w:eastAsiaTheme="minorHAnsi" w:hAnsi="Times New Roman"/>
                <w:sz w:val="24"/>
                <w:szCs w:val="24"/>
                <w:lang w:eastAsia="en-US"/>
              </w:rPr>
              <w:t xml:space="preserve">) </w:t>
            </w:r>
            <w:r w:rsidR="00C82328" w:rsidRPr="004550FC">
              <w:rPr>
                <w:rFonts w:ascii="Times New Roman" w:hAnsi="Times New Roman"/>
                <w:sz w:val="24"/>
                <w:szCs w:val="24"/>
              </w:rPr>
              <w:t xml:space="preserve">выписка из </w:t>
            </w:r>
            <w:r w:rsidR="00B34B22" w:rsidRPr="004550FC">
              <w:rPr>
                <w:rFonts w:ascii="Times New Roman" w:hAnsi="Times New Roman"/>
                <w:sz w:val="24"/>
                <w:szCs w:val="24"/>
              </w:rPr>
              <w:t>ЕГРН на земельный участок</w:t>
            </w:r>
          </w:p>
          <w:p w:rsidR="003D7CC7" w:rsidRPr="004550FC" w:rsidRDefault="003D7CC7" w:rsidP="00A30392">
            <w:pPr>
              <w:rPr>
                <w:rFonts w:ascii="Times New Roman" w:hAnsi="Times New Roman"/>
                <w:b/>
                <w:sz w:val="24"/>
                <w:szCs w:val="24"/>
              </w:rPr>
            </w:pPr>
          </w:p>
        </w:tc>
        <w:tc>
          <w:tcPr>
            <w:tcW w:w="2234" w:type="dxa"/>
            <w:shd w:val="clear" w:color="auto" w:fill="FFFFFF" w:themeFill="background1"/>
          </w:tcPr>
          <w:p w:rsidR="003D7CC7" w:rsidRPr="004550FC" w:rsidRDefault="003D7CC7" w:rsidP="00074157">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1)</w:t>
            </w:r>
            <w:r w:rsidR="009B23A9" w:rsidRPr="004550FC">
              <w:rPr>
                <w:rFonts w:ascii="Times New Roman" w:eastAsia="Calibri" w:hAnsi="Times New Roman"/>
                <w:sz w:val="24"/>
                <w:szCs w:val="24"/>
                <w:lang w:eastAsia="en-US"/>
              </w:rPr>
              <w:t xml:space="preserve"> </w:t>
            </w:r>
            <w:r w:rsidRPr="004550FC">
              <w:rPr>
                <w:rFonts w:ascii="Times New Roman" w:eastAsia="Calibri" w:hAnsi="Times New Roman"/>
                <w:sz w:val="24"/>
                <w:szCs w:val="24"/>
                <w:lang w:eastAsia="en-US"/>
              </w:rPr>
              <w:t xml:space="preserve">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B34B22" w:rsidRPr="004550FC" w:rsidRDefault="003D7CC7" w:rsidP="00B34B2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 xml:space="preserve">2) посредством </w:t>
            </w:r>
            <w:r w:rsidR="00B34B22" w:rsidRPr="004550FC">
              <w:rPr>
                <w:rFonts w:ascii="Times New Roman" w:eastAsia="Calibri" w:hAnsi="Times New Roman"/>
                <w:sz w:val="24"/>
                <w:szCs w:val="24"/>
                <w:lang w:eastAsia="en-US"/>
              </w:rPr>
              <w:t>ЕПГУ, РПГУ</w:t>
            </w:r>
          </w:p>
          <w:p w:rsidR="00B34B22" w:rsidRPr="004550FC" w:rsidRDefault="00B34B22" w:rsidP="00B34B22">
            <w:pPr>
              <w:pStyle w:val="ConsPlusNormal"/>
              <w:ind w:firstLine="0"/>
              <w:contextualSpacing/>
              <w:jc w:val="both"/>
              <w:rPr>
                <w:rFonts w:ascii="Times New Roman" w:hAnsi="Times New Roman" w:cs="Times New Roman"/>
                <w:sz w:val="24"/>
                <w:szCs w:val="24"/>
              </w:rPr>
            </w:pPr>
            <w:r w:rsidRPr="004550FC">
              <w:rPr>
                <w:rFonts w:ascii="Times New Roman" w:eastAsia="Calibri" w:hAnsi="Times New Roman" w:cs="Times New Roman"/>
                <w:sz w:val="24"/>
                <w:szCs w:val="24"/>
                <w:lang w:eastAsia="en-US"/>
              </w:rPr>
              <w:t>3) через МФЦ</w:t>
            </w:r>
            <w:r w:rsidRPr="004550FC">
              <w:rPr>
                <w:rFonts w:ascii="Times New Roman" w:hAnsi="Times New Roman" w:cs="Times New Roman"/>
                <w:sz w:val="24"/>
                <w:szCs w:val="24"/>
              </w:rPr>
              <w:t xml:space="preserve"> </w:t>
            </w:r>
          </w:p>
          <w:p w:rsidR="003D7CC7" w:rsidRPr="004550FC" w:rsidRDefault="00B34B22" w:rsidP="00B34B22">
            <w:pPr>
              <w:contextualSpacing/>
              <w:rPr>
                <w:rFonts w:ascii="Times New Roman" w:eastAsiaTheme="minorHAnsi" w:hAnsi="Times New Roman"/>
                <w:sz w:val="24"/>
                <w:szCs w:val="24"/>
                <w:lang w:eastAsia="en-US"/>
              </w:rPr>
            </w:pPr>
            <w:r w:rsidRPr="004550FC">
              <w:rPr>
                <w:rFonts w:ascii="Times New Roman" w:hAnsi="Times New Roman"/>
                <w:sz w:val="24"/>
                <w:szCs w:val="24"/>
              </w:rPr>
              <w:t>4) Межведомственный запрос</w:t>
            </w:r>
          </w:p>
        </w:tc>
        <w:tc>
          <w:tcPr>
            <w:tcW w:w="3085" w:type="dxa"/>
            <w:shd w:val="clear" w:color="auto" w:fill="FFFFFF" w:themeFill="background1"/>
          </w:tcPr>
          <w:p w:rsidR="003D7CC7" w:rsidRPr="004550FC" w:rsidRDefault="003D7CC7" w:rsidP="0044662B">
            <w:pPr>
              <w:autoSpaceDE w:val="0"/>
              <w:autoSpaceDN w:val="0"/>
              <w:adjustRightInd w:val="0"/>
              <w:jc w:val="both"/>
              <w:rPr>
                <w:rFonts w:ascii="Times New Roman" w:eastAsiaTheme="minorHAnsi" w:hAnsi="Times New Roman"/>
                <w:sz w:val="24"/>
                <w:szCs w:val="24"/>
                <w:lang w:eastAsia="en-US"/>
              </w:rPr>
            </w:pPr>
            <w:r w:rsidRPr="004550FC">
              <w:rPr>
                <w:rFonts w:ascii="Times New Roman" w:eastAsiaTheme="minorHAnsi" w:hAnsi="Times New Roman"/>
                <w:sz w:val="24"/>
                <w:szCs w:val="24"/>
                <w:lang w:eastAsia="en-US"/>
              </w:rPr>
              <w:t xml:space="preserve">Заявитель вправе не представлять документы, в случае, если право зарегистрировано в </w:t>
            </w:r>
            <w:r w:rsidR="0044662B">
              <w:rPr>
                <w:rFonts w:ascii="Times New Roman" w:eastAsiaTheme="minorHAnsi" w:hAnsi="Times New Roman"/>
                <w:sz w:val="24"/>
                <w:szCs w:val="24"/>
                <w:lang w:eastAsia="en-US"/>
              </w:rPr>
              <w:t>ЕГРН</w:t>
            </w:r>
            <w:r w:rsidR="00B34B22" w:rsidRPr="008E2489">
              <w:rPr>
                <w:rFonts w:ascii="Times New Roman" w:eastAsiaTheme="minorHAnsi" w:hAnsi="Times New Roman"/>
                <w:sz w:val="24"/>
                <w:szCs w:val="24"/>
                <w:lang w:eastAsia="en-US"/>
              </w:rPr>
              <w:t>. Для рассмотрения заявления уполномоченный орган</w:t>
            </w:r>
            <w:r w:rsidR="00B34B22" w:rsidRPr="004550FC">
              <w:rPr>
                <w:rFonts w:ascii="Times New Roman" w:eastAsiaTheme="minorHAnsi" w:hAnsi="Times New Roman"/>
                <w:sz w:val="24"/>
                <w:szCs w:val="24"/>
                <w:lang w:eastAsia="en-US"/>
              </w:rPr>
              <w:t xml:space="preserve"> запрашивает документы (их копии или содержащиеся в них сведения), если они не были представлены заявителем по собственной инициативе</w:t>
            </w:r>
            <w:r w:rsidR="00E22BA4">
              <w:rPr>
                <w:rFonts w:ascii="Times New Roman" w:eastAsiaTheme="minorHAnsi" w:hAnsi="Times New Roman"/>
                <w:sz w:val="24"/>
                <w:szCs w:val="24"/>
                <w:lang w:eastAsia="en-US"/>
              </w:rPr>
              <w:t xml:space="preserve">. </w:t>
            </w:r>
            <w:r w:rsidR="00B36C98" w:rsidRPr="004550FC">
              <w:rPr>
                <w:rFonts w:ascii="Times New Roman" w:eastAsia="Calibri" w:hAnsi="Times New Roman"/>
                <w:sz w:val="24"/>
                <w:szCs w:val="24"/>
                <w:lang w:eastAsia="en-US"/>
              </w:rPr>
              <w:t>1 экземпляр</w:t>
            </w:r>
          </w:p>
        </w:tc>
      </w:tr>
      <w:tr w:rsidR="00B36C98" w:rsidRPr="004550FC" w:rsidTr="00B36C98">
        <w:trPr>
          <w:trHeight w:val="2686"/>
        </w:trPr>
        <w:tc>
          <w:tcPr>
            <w:tcW w:w="1560" w:type="dxa"/>
            <w:tcBorders>
              <w:top w:val="nil"/>
            </w:tcBorders>
            <w:shd w:val="clear" w:color="auto" w:fill="FFFFFF" w:themeFill="background1"/>
          </w:tcPr>
          <w:p w:rsidR="00B36C98" w:rsidRPr="004550FC" w:rsidRDefault="00B36C98" w:rsidP="00F75D3A">
            <w:pPr>
              <w:pStyle w:val="ConsPlusNormal"/>
              <w:ind w:firstLine="567"/>
              <w:contextualSpacing/>
              <w:jc w:val="both"/>
              <w:rPr>
                <w:rFonts w:ascii="Times New Roman" w:hAnsi="Times New Roman" w:cs="Times New Roman"/>
                <w:sz w:val="24"/>
                <w:szCs w:val="24"/>
              </w:rPr>
            </w:pPr>
            <w:r w:rsidRPr="004550FC">
              <w:rPr>
                <w:rFonts w:ascii="Times New Roman" w:hAnsi="Times New Roman" w:cs="Times New Roman"/>
                <w:sz w:val="24"/>
                <w:szCs w:val="24"/>
              </w:rPr>
              <w:lastRenderedPageBreak/>
              <w:t>А - Г</w:t>
            </w:r>
          </w:p>
        </w:tc>
        <w:tc>
          <w:tcPr>
            <w:tcW w:w="2727" w:type="dxa"/>
            <w:tcBorders>
              <w:top w:val="nil"/>
            </w:tcBorders>
            <w:shd w:val="clear" w:color="auto" w:fill="FFFFFF" w:themeFill="background1"/>
          </w:tcPr>
          <w:p w:rsidR="00B36C98" w:rsidRPr="004550FC" w:rsidRDefault="00B36C98" w:rsidP="00A30392">
            <w:pPr>
              <w:rPr>
                <w:rFonts w:ascii="Times New Roman" w:eastAsiaTheme="minorHAnsi" w:hAnsi="Times New Roman"/>
                <w:sz w:val="24"/>
                <w:szCs w:val="24"/>
                <w:lang w:eastAsia="en-US"/>
              </w:rPr>
            </w:pPr>
            <w:r w:rsidRPr="004550FC">
              <w:rPr>
                <w:rFonts w:ascii="Times New Roman" w:eastAsiaTheme="minorHAnsi" w:hAnsi="Times New Roman"/>
                <w:sz w:val="24"/>
                <w:szCs w:val="24"/>
                <w:lang w:eastAsia="en-US"/>
              </w:rPr>
              <w:t xml:space="preserve">д) </w:t>
            </w:r>
            <w:r w:rsidRPr="004550FC">
              <w:rPr>
                <w:rFonts w:ascii="Times New Roman" w:hAnsi="Times New Roman"/>
                <w:sz w:val="24"/>
                <w:szCs w:val="24"/>
              </w:rPr>
              <w:t>выписка из ЕГРН на объект капитального строительства</w:t>
            </w:r>
          </w:p>
          <w:p w:rsidR="00B36C98" w:rsidRPr="004550FC" w:rsidRDefault="00B36C98" w:rsidP="003D5F37">
            <w:pPr>
              <w:jc w:val="both"/>
              <w:rPr>
                <w:rFonts w:ascii="Times New Roman" w:eastAsiaTheme="minorHAnsi" w:hAnsi="Times New Roman"/>
                <w:sz w:val="24"/>
                <w:szCs w:val="24"/>
                <w:lang w:eastAsia="en-US"/>
              </w:rPr>
            </w:pPr>
          </w:p>
        </w:tc>
        <w:tc>
          <w:tcPr>
            <w:tcW w:w="2234" w:type="dxa"/>
            <w:shd w:val="clear" w:color="auto" w:fill="FFFFFF" w:themeFill="background1"/>
          </w:tcPr>
          <w:p w:rsidR="00B36C98" w:rsidRPr="004550FC" w:rsidRDefault="00B36C98" w:rsidP="00171284">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 xml:space="preserve">1) 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B36C98" w:rsidRPr="004550FC" w:rsidRDefault="00B36C98" w:rsidP="00B34B2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2) посредством ЕПГУ, РПГУ</w:t>
            </w:r>
          </w:p>
          <w:p w:rsidR="00B36C98" w:rsidRPr="004550FC" w:rsidRDefault="00B36C98" w:rsidP="00B34B22">
            <w:pPr>
              <w:pStyle w:val="ConsPlusNormal"/>
              <w:ind w:firstLine="0"/>
              <w:contextualSpacing/>
              <w:jc w:val="both"/>
              <w:rPr>
                <w:rFonts w:ascii="Times New Roman" w:hAnsi="Times New Roman" w:cs="Times New Roman"/>
                <w:sz w:val="24"/>
                <w:szCs w:val="24"/>
              </w:rPr>
            </w:pPr>
            <w:r w:rsidRPr="004550FC">
              <w:rPr>
                <w:rFonts w:ascii="Times New Roman" w:eastAsia="Calibri" w:hAnsi="Times New Roman" w:cs="Times New Roman"/>
                <w:sz w:val="24"/>
                <w:szCs w:val="24"/>
                <w:lang w:eastAsia="en-US"/>
              </w:rPr>
              <w:t>3) через МФЦ</w:t>
            </w:r>
            <w:r w:rsidRPr="004550FC">
              <w:rPr>
                <w:rFonts w:ascii="Times New Roman" w:hAnsi="Times New Roman" w:cs="Times New Roman"/>
                <w:sz w:val="24"/>
                <w:szCs w:val="24"/>
              </w:rPr>
              <w:t xml:space="preserve"> </w:t>
            </w:r>
          </w:p>
          <w:p w:rsidR="00B36C98" w:rsidRPr="004550FC" w:rsidRDefault="00B36C98" w:rsidP="00B34B22">
            <w:pPr>
              <w:contextualSpacing/>
              <w:rPr>
                <w:rFonts w:ascii="Times New Roman" w:eastAsia="Calibri" w:hAnsi="Times New Roman"/>
                <w:sz w:val="24"/>
                <w:szCs w:val="24"/>
                <w:lang w:eastAsia="en-US"/>
              </w:rPr>
            </w:pPr>
            <w:r w:rsidRPr="004550FC">
              <w:rPr>
                <w:rFonts w:ascii="Times New Roman" w:hAnsi="Times New Roman"/>
                <w:sz w:val="24"/>
                <w:szCs w:val="24"/>
              </w:rPr>
              <w:t>4) Межведомственный запрос</w:t>
            </w:r>
          </w:p>
        </w:tc>
        <w:tc>
          <w:tcPr>
            <w:tcW w:w="3085" w:type="dxa"/>
            <w:shd w:val="clear" w:color="auto" w:fill="FFFFFF" w:themeFill="background1"/>
          </w:tcPr>
          <w:p w:rsidR="00B36C98" w:rsidRPr="004550FC" w:rsidRDefault="00B36C98" w:rsidP="00B34B22">
            <w:pPr>
              <w:autoSpaceDE w:val="0"/>
              <w:autoSpaceDN w:val="0"/>
              <w:adjustRightInd w:val="0"/>
              <w:jc w:val="both"/>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1 экземпляр</w:t>
            </w:r>
          </w:p>
        </w:tc>
      </w:tr>
    </w:tbl>
    <w:p w:rsidR="00D10843" w:rsidRDefault="00D10843" w:rsidP="0046192D">
      <w:pPr>
        <w:pStyle w:val="ConsPlusNormal"/>
        <w:spacing w:line="360" w:lineRule="auto"/>
        <w:ind w:firstLine="851"/>
        <w:jc w:val="both"/>
        <w:rPr>
          <w:rFonts w:ascii="Times New Roman" w:hAnsi="Times New Roman" w:cs="Times New Roman"/>
          <w:sz w:val="28"/>
          <w:szCs w:val="28"/>
        </w:rPr>
      </w:pPr>
    </w:p>
    <w:sectPr w:rsidR="00D10843" w:rsidSect="00B36C98">
      <w:pgSz w:w="11906" w:h="16838"/>
      <w:pgMar w:top="993"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74157"/>
    <w:rsid w:val="000A266F"/>
    <w:rsid w:val="000B4148"/>
    <w:rsid w:val="00111B02"/>
    <w:rsid w:val="001E399B"/>
    <w:rsid w:val="0020103C"/>
    <w:rsid w:val="0023029F"/>
    <w:rsid w:val="00235D0E"/>
    <w:rsid w:val="002A76BD"/>
    <w:rsid w:val="002A7D4E"/>
    <w:rsid w:val="00323353"/>
    <w:rsid w:val="003D5F37"/>
    <w:rsid w:val="003D7CC7"/>
    <w:rsid w:val="00431FAB"/>
    <w:rsid w:val="0044662B"/>
    <w:rsid w:val="004550FC"/>
    <w:rsid w:val="0046192D"/>
    <w:rsid w:val="00483623"/>
    <w:rsid w:val="00545561"/>
    <w:rsid w:val="00591626"/>
    <w:rsid w:val="005A469C"/>
    <w:rsid w:val="006721F1"/>
    <w:rsid w:val="006F3F87"/>
    <w:rsid w:val="007003BF"/>
    <w:rsid w:val="00727CF1"/>
    <w:rsid w:val="00737627"/>
    <w:rsid w:val="00770C48"/>
    <w:rsid w:val="00787D7E"/>
    <w:rsid w:val="008076C1"/>
    <w:rsid w:val="00840065"/>
    <w:rsid w:val="0084621F"/>
    <w:rsid w:val="00864494"/>
    <w:rsid w:val="008E2489"/>
    <w:rsid w:val="00906E42"/>
    <w:rsid w:val="0096564A"/>
    <w:rsid w:val="009940F5"/>
    <w:rsid w:val="009B0825"/>
    <w:rsid w:val="009B23A9"/>
    <w:rsid w:val="009E382C"/>
    <w:rsid w:val="00A07BE7"/>
    <w:rsid w:val="00A30392"/>
    <w:rsid w:val="00AE014C"/>
    <w:rsid w:val="00B34B22"/>
    <w:rsid w:val="00B36C98"/>
    <w:rsid w:val="00B6216E"/>
    <w:rsid w:val="00BF0477"/>
    <w:rsid w:val="00C72D85"/>
    <w:rsid w:val="00C82328"/>
    <w:rsid w:val="00D10843"/>
    <w:rsid w:val="00D208B0"/>
    <w:rsid w:val="00D36AB9"/>
    <w:rsid w:val="00D5476F"/>
    <w:rsid w:val="00D83D84"/>
    <w:rsid w:val="00DC5F77"/>
    <w:rsid w:val="00DE5F27"/>
    <w:rsid w:val="00E22BA4"/>
    <w:rsid w:val="00E573DD"/>
    <w:rsid w:val="00E57E8A"/>
    <w:rsid w:val="00E64D0D"/>
    <w:rsid w:val="00F10FB4"/>
    <w:rsid w:val="00F13703"/>
    <w:rsid w:val="00F7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02"/>
    <w:rPr>
      <w:rFonts w:ascii="Calibri" w:eastAsia="Times New Roman" w:hAnsi="Calibri" w:cs="Times New Roman"/>
      <w:lang w:eastAsia="ru-RU"/>
    </w:rPr>
  </w:style>
  <w:style w:type="paragraph" w:styleId="1">
    <w:name w:val="heading 1"/>
    <w:basedOn w:val="a"/>
    <w:next w:val="a"/>
    <w:link w:val="10"/>
    <w:uiPriority w:val="99"/>
    <w:qFormat/>
    <w:rsid w:val="0086449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character" w:customStyle="1" w:styleId="10">
    <w:name w:val="Заголовок 1 Знак"/>
    <w:basedOn w:val="a0"/>
    <w:link w:val="1"/>
    <w:uiPriority w:val="99"/>
    <w:rsid w:val="00864494"/>
    <w:rPr>
      <w:rFonts w:ascii="Arial" w:hAnsi="Arial" w:cs="Arial"/>
      <w:b/>
      <w:bCs/>
      <w:color w:val="26282F"/>
      <w:sz w:val="24"/>
      <w:szCs w:val="24"/>
    </w:rPr>
  </w:style>
  <w:style w:type="paragraph" w:styleId="a8">
    <w:name w:val="Balloon Text"/>
    <w:basedOn w:val="a"/>
    <w:link w:val="a9"/>
    <w:uiPriority w:val="99"/>
    <w:semiHidden/>
    <w:unhideWhenUsed/>
    <w:rsid w:val="00E57E8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7E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02"/>
    <w:rPr>
      <w:rFonts w:ascii="Calibri" w:eastAsia="Times New Roman" w:hAnsi="Calibri" w:cs="Times New Roman"/>
      <w:lang w:eastAsia="ru-RU"/>
    </w:rPr>
  </w:style>
  <w:style w:type="paragraph" w:styleId="1">
    <w:name w:val="heading 1"/>
    <w:basedOn w:val="a"/>
    <w:next w:val="a"/>
    <w:link w:val="10"/>
    <w:uiPriority w:val="99"/>
    <w:qFormat/>
    <w:rsid w:val="0086449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character" w:customStyle="1" w:styleId="10">
    <w:name w:val="Заголовок 1 Знак"/>
    <w:basedOn w:val="a0"/>
    <w:link w:val="1"/>
    <w:uiPriority w:val="99"/>
    <w:rsid w:val="00864494"/>
    <w:rPr>
      <w:rFonts w:ascii="Arial" w:hAnsi="Arial" w:cs="Arial"/>
      <w:b/>
      <w:bCs/>
      <w:color w:val="26282F"/>
      <w:sz w:val="24"/>
      <w:szCs w:val="24"/>
    </w:rPr>
  </w:style>
  <w:style w:type="paragraph" w:styleId="a8">
    <w:name w:val="Balloon Text"/>
    <w:basedOn w:val="a"/>
    <w:link w:val="a9"/>
    <w:uiPriority w:val="99"/>
    <w:semiHidden/>
    <w:unhideWhenUsed/>
    <w:rsid w:val="00E57E8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7E8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3</Pages>
  <Words>515</Words>
  <Characters>2942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Пользователь Windows</cp:lastModifiedBy>
  <cp:revision>47</cp:revision>
  <cp:lastPrinted>2025-12-03T04:20:00Z</cp:lastPrinted>
  <dcterms:created xsi:type="dcterms:W3CDTF">2025-10-13T14:25:00Z</dcterms:created>
  <dcterms:modified xsi:type="dcterms:W3CDTF">2025-12-12T05:53:00Z</dcterms:modified>
</cp:coreProperties>
</file>